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5" w:rsidRDefault="00BE79D5" w:rsidP="00F537A5">
      <w:pPr>
        <w:rPr>
          <w:rFonts w:ascii="Times New Roman" w:hAnsi="Times New Roman" w:cs="Times New Roman"/>
          <w:sz w:val="28"/>
          <w:szCs w:val="28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Забайкальская краевая организация профсоюза работников народного образования и науки РФ</w:t>
      </w: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2740" cy="2011680"/>
            <wp:effectExtent l="19050" t="0" r="3810" b="0"/>
            <wp:docPr id="1" name="Рисунок 1" descr="http://www.eseur.ru/Photos/photo269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7" descr="http://www.eseur.ru/Photos/photo269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80" cy="201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D5" w:rsidRDefault="00BE79D5" w:rsidP="00BE79D5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F537A5" w:rsidRPr="008C53CA" w:rsidRDefault="00F537A5" w:rsidP="00BE79D5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BE79D5" w:rsidRPr="008C53CA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53CA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BE79D5" w:rsidRPr="008C53CA" w:rsidRDefault="00BB0A5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</w:t>
      </w:r>
      <w:r w:rsidR="00BE79D5" w:rsidRPr="008C53CA">
        <w:rPr>
          <w:rFonts w:ascii="Times New Roman" w:hAnsi="Times New Roman" w:cs="Times New Roman"/>
          <w:b/>
          <w:sz w:val="52"/>
          <w:szCs w:val="52"/>
        </w:rPr>
        <w:t xml:space="preserve">енней педагогической школы Профсоюза </w:t>
      </w:r>
    </w:p>
    <w:p w:rsidR="00BE79D5" w:rsidRPr="008C53CA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79D5" w:rsidRDefault="00BE79D5" w:rsidP="00BE79D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BB0A55" w:rsidRDefault="00BB0A55" w:rsidP="00BE79D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BB0A55" w:rsidRDefault="00BB0A55" w:rsidP="00BE79D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F537A5" w:rsidRDefault="00F537A5" w:rsidP="00BE79D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F537A5" w:rsidRDefault="00F537A5" w:rsidP="00BE79D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BB0A55" w:rsidRPr="008C53CA" w:rsidRDefault="00BB0A55" w:rsidP="00BE79D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BE79D5" w:rsidRDefault="00BE79D5" w:rsidP="00BE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Чита</w:t>
      </w:r>
    </w:p>
    <w:p w:rsidR="00BB0A55" w:rsidRPr="000F0837" w:rsidRDefault="00BB0A55" w:rsidP="000F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2-3 ноября  2017</w:t>
      </w:r>
      <w:r w:rsidR="00BE79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3BCC" w:rsidRDefault="00F03BCC" w:rsidP="00F03BCC">
      <w:pPr>
        <w:tabs>
          <w:tab w:val="left" w:pos="-3544"/>
          <w:tab w:val="left" w:pos="-3402"/>
          <w:tab w:val="left" w:pos="-2730"/>
          <w:tab w:val="left" w:pos="-2127"/>
        </w:tabs>
        <w:ind w:right="44"/>
        <w:jc w:val="both"/>
        <w:rPr>
          <w:sz w:val="28"/>
          <w:szCs w:val="28"/>
        </w:rPr>
      </w:pPr>
    </w:p>
    <w:p w:rsidR="00F03BCC" w:rsidRPr="00E53F7B" w:rsidRDefault="00F03BCC" w:rsidP="000F0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F7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03BCC" w:rsidRPr="00E53F7B" w:rsidRDefault="00F03BCC" w:rsidP="000F0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F7B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F03BCC" w:rsidRPr="00E53F7B" w:rsidRDefault="00F03BCC" w:rsidP="000F0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крайкома профсоюза пр. №12 от 20.10.2017</w:t>
      </w:r>
      <w:r w:rsidRPr="00E53F7B">
        <w:rPr>
          <w:rFonts w:ascii="Times New Roman" w:hAnsi="Times New Roman" w:cs="Times New Roman"/>
          <w:sz w:val="28"/>
          <w:szCs w:val="28"/>
        </w:rPr>
        <w:t>г.</w:t>
      </w:r>
    </w:p>
    <w:p w:rsidR="00F03BCC" w:rsidRDefault="00F03BCC" w:rsidP="000F0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BCC" w:rsidRPr="006149EB" w:rsidRDefault="00F03BCC" w:rsidP="000F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ос</w:t>
      </w:r>
      <w:r w:rsidRPr="006149EB">
        <w:rPr>
          <w:rFonts w:ascii="Times New Roman" w:hAnsi="Times New Roman" w:cs="Times New Roman"/>
          <w:b/>
          <w:sz w:val="28"/>
          <w:szCs w:val="28"/>
        </w:rPr>
        <w:t xml:space="preserve">енней педагогической школы </w:t>
      </w:r>
      <w:r>
        <w:rPr>
          <w:rFonts w:ascii="Times New Roman" w:hAnsi="Times New Roman" w:cs="Times New Roman"/>
          <w:b/>
          <w:sz w:val="28"/>
          <w:szCs w:val="28"/>
        </w:rPr>
        <w:t>Профсоюза молодых педагогов Забайкальского края</w:t>
      </w:r>
      <w:proofErr w:type="gramEnd"/>
    </w:p>
    <w:p w:rsidR="00F03BCC" w:rsidRDefault="00F03BCC" w:rsidP="000F0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BCC" w:rsidRPr="00581739" w:rsidRDefault="00F03BCC" w:rsidP="000F0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BCC" w:rsidRPr="00581739" w:rsidRDefault="00F03BCC" w:rsidP="000F0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ноября  2017</w:t>
      </w:r>
      <w:r w:rsidRPr="0058173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739">
        <w:rPr>
          <w:rFonts w:ascii="Times New Roman" w:hAnsi="Times New Roman" w:cs="Times New Roman"/>
          <w:sz w:val="28"/>
          <w:szCs w:val="28"/>
        </w:rPr>
        <w:t xml:space="preserve">        г. Чита</w:t>
      </w:r>
    </w:p>
    <w:tbl>
      <w:tblPr>
        <w:tblpPr w:leftFromText="180" w:rightFromText="180" w:vertAnchor="text" w:horzAnchor="margin" w:tblpXSpec="center" w:tblpY="2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2"/>
        <w:gridCol w:w="2801"/>
        <w:gridCol w:w="2693"/>
      </w:tblGrid>
      <w:tr w:rsidR="00F03BCC" w:rsidRPr="00AE15D5" w:rsidTr="003A59C5">
        <w:tc>
          <w:tcPr>
            <w:tcW w:w="7196" w:type="dxa"/>
            <w:gridSpan w:val="3"/>
          </w:tcPr>
          <w:p w:rsidR="00F03BCC" w:rsidRPr="006149EB" w:rsidRDefault="00F03BCC" w:rsidP="000F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ноября,  четверг</w:t>
            </w:r>
          </w:p>
        </w:tc>
        <w:tc>
          <w:tcPr>
            <w:tcW w:w="2693" w:type="dxa"/>
          </w:tcPr>
          <w:p w:rsidR="00F03BCC" w:rsidRPr="006149EB" w:rsidRDefault="00F03BCC" w:rsidP="000F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BCC" w:rsidRPr="00AE15D5" w:rsidTr="003A59C5">
        <w:tc>
          <w:tcPr>
            <w:tcW w:w="993" w:type="dxa"/>
          </w:tcPr>
          <w:p w:rsidR="00F03BCC" w:rsidRPr="00AE15D5" w:rsidRDefault="00F03BCC" w:rsidP="000F0837">
            <w:pPr>
              <w:spacing w:after="0" w:line="240" w:lineRule="auto"/>
              <w:jc w:val="center"/>
            </w:pPr>
            <w:r w:rsidRPr="00AE15D5">
              <w:t>Время</w:t>
            </w:r>
          </w:p>
        </w:tc>
        <w:tc>
          <w:tcPr>
            <w:tcW w:w="3402" w:type="dxa"/>
          </w:tcPr>
          <w:p w:rsidR="00F03BCC" w:rsidRPr="00AE15D5" w:rsidRDefault="00F03BCC" w:rsidP="000F0837">
            <w:pPr>
              <w:spacing w:after="0" w:line="240" w:lineRule="auto"/>
              <w:jc w:val="center"/>
            </w:pPr>
            <w:r w:rsidRPr="00AE15D5">
              <w:t>Мероприятие</w:t>
            </w:r>
          </w:p>
        </w:tc>
        <w:tc>
          <w:tcPr>
            <w:tcW w:w="2801" w:type="dxa"/>
          </w:tcPr>
          <w:p w:rsidR="00F03BCC" w:rsidRPr="00AE15D5" w:rsidRDefault="00F03BCC" w:rsidP="000F0837">
            <w:pPr>
              <w:spacing w:after="0" w:line="240" w:lineRule="auto"/>
              <w:jc w:val="center"/>
            </w:pPr>
            <w:r w:rsidRPr="00AE15D5">
              <w:t>Формат</w:t>
            </w:r>
          </w:p>
        </w:tc>
        <w:tc>
          <w:tcPr>
            <w:tcW w:w="2693" w:type="dxa"/>
          </w:tcPr>
          <w:p w:rsidR="00F03BCC" w:rsidRPr="00AE15D5" w:rsidRDefault="00F03BCC" w:rsidP="000F0837">
            <w:pPr>
              <w:spacing w:after="0" w:line="240" w:lineRule="auto"/>
              <w:jc w:val="center"/>
            </w:pPr>
            <w:r>
              <w:t>ответственные</w:t>
            </w:r>
          </w:p>
        </w:tc>
      </w:tr>
      <w:tr w:rsidR="00F03BCC" w:rsidRPr="00AE15D5" w:rsidTr="003A59C5">
        <w:tc>
          <w:tcPr>
            <w:tcW w:w="993" w:type="dxa"/>
          </w:tcPr>
          <w:p w:rsidR="00F03BCC" w:rsidRPr="008374CF" w:rsidRDefault="00F03BCC" w:rsidP="000F0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</w:t>
            </w:r>
            <w:r w:rsidRPr="008374CF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3402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участников.</w:t>
            </w: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03BCC" w:rsidRPr="008374CF" w:rsidRDefault="00F03BCC" w:rsidP="000F0837">
            <w:pPr>
              <w:spacing w:after="0" w:line="240" w:lineRule="auto"/>
              <w:rPr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Вологдина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 комитета Профсоюза</w:t>
            </w:r>
          </w:p>
        </w:tc>
      </w:tr>
      <w:tr w:rsidR="00F03BCC" w:rsidRPr="004F689D" w:rsidTr="003A59C5">
        <w:tc>
          <w:tcPr>
            <w:tcW w:w="9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402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осенней педагогической школы  Профсоюза</w:t>
            </w: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6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Окунева, председатель краевой организации Профсоюза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C" w:rsidRPr="004F689D" w:rsidTr="003A59C5">
        <w:tc>
          <w:tcPr>
            <w:tcW w:w="9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BCC" w:rsidRPr="00276431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и перспективы Советов молодых педагогов»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Неформальная конференция</w:t>
            </w:r>
          </w:p>
        </w:tc>
        <w:tc>
          <w:tcPr>
            <w:tcW w:w="26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Шестакова, </w:t>
            </w: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Бондаренко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Ведягина</w:t>
            </w:r>
            <w:proofErr w:type="spellEnd"/>
          </w:p>
        </w:tc>
      </w:tr>
      <w:tr w:rsidR="00F03BCC" w:rsidRPr="004F689D" w:rsidTr="003A59C5">
        <w:tc>
          <w:tcPr>
            <w:tcW w:w="9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</w:p>
          <w:p w:rsidR="00F03BCC" w:rsidRPr="00CD6ADE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76431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-твой</w:t>
            </w:r>
            <w:proofErr w:type="spellEnd"/>
            <w:proofErr w:type="gramEnd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шанс!»</w:t>
            </w: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к 100 -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ВЛКСМ</w:t>
            </w: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лекция 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Корженко</w:t>
            </w:r>
            <w:proofErr w:type="spellEnd"/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екретарь-заведующая  отделом организационной работы аппарата краевого комитета Профсоюза </w:t>
            </w:r>
          </w:p>
        </w:tc>
      </w:tr>
      <w:tr w:rsidR="00F03BCC" w:rsidRPr="004F689D" w:rsidTr="003A59C5">
        <w:tc>
          <w:tcPr>
            <w:tcW w:w="9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3.00-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Обед  </w:t>
            </w: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Специалист аппарата Вологдина Е.В.</w:t>
            </w:r>
          </w:p>
        </w:tc>
      </w:tr>
      <w:tr w:rsidR="00F03BCC" w:rsidRPr="004F689D" w:rsidTr="003A59C5">
        <w:tc>
          <w:tcPr>
            <w:tcW w:w="9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2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BA6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Профсоюзе</w:t>
            </w: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2693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В.Т., заведующая отделом по связям с общественностью. </w:t>
            </w:r>
          </w:p>
        </w:tc>
      </w:tr>
      <w:tr w:rsidR="00F03BCC" w:rsidRPr="004F689D" w:rsidTr="003A59C5">
        <w:tc>
          <w:tcPr>
            <w:tcW w:w="9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</w:tcPr>
          <w:p w:rsidR="00F03BCC" w:rsidRPr="00BA6510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«Магия новости: от содержания к форме»</w:t>
            </w: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Ю.А., преподаватель кафедры журналистики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C" w:rsidRPr="004F689D" w:rsidTr="003A59C5">
        <w:tc>
          <w:tcPr>
            <w:tcW w:w="9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информационной работы</w:t>
            </w: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В.Т., заведующая отделом по связям с общественностью.</w:t>
            </w:r>
          </w:p>
        </w:tc>
      </w:tr>
      <w:tr w:rsidR="00F03BCC" w:rsidRPr="004F689D" w:rsidTr="003A59C5">
        <w:trPr>
          <w:trHeight w:val="567"/>
        </w:trPr>
        <w:tc>
          <w:tcPr>
            <w:tcW w:w="7196" w:type="dxa"/>
            <w:gridSpan w:val="3"/>
          </w:tcPr>
          <w:p w:rsidR="00F03BCC" w:rsidRPr="006149EB" w:rsidRDefault="00F03BCC" w:rsidP="000F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ноября, пятница</w:t>
            </w:r>
          </w:p>
        </w:tc>
        <w:tc>
          <w:tcPr>
            <w:tcW w:w="2693" w:type="dxa"/>
          </w:tcPr>
          <w:p w:rsidR="00F03BCC" w:rsidRPr="006149EB" w:rsidRDefault="00F03BCC" w:rsidP="000F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BCC" w:rsidRPr="008374CF" w:rsidTr="003A59C5">
        <w:trPr>
          <w:trHeight w:val="1246"/>
        </w:trPr>
        <w:tc>
          <w:tcPr>
            <w:tcW w:w="993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09.00-10.00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Ассоциации молодых педагогов по избранию председателя, Совета   Ассоциации.</w:t>
            </w: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693" w:type="dxa"/>
          </w:tcPr>
          <w:p w:rsidR="00F03BCC" w:rsidRDefault="00F03BCC" w:rsidP="000F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Шестакова</w:t>
            </w:r>
          </w:p>
          <w:p w:rsidR="00F03BCC" w:rsidRPr="008374CF" w:rsidRDefault="00F03BCC" w:rsidP="000F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Бондаренко</w:t>
            </w:r>
          </w:p>
        </w:tc>
      </w:tr>
      <w:tr w:rsidR="00F03BCC" w:rsidRPr="008374CF" w:rsidTr="003A59C5">
        <w:tc>
          <w:tcPr>
            <w:tcW w:w="993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>«Конкурс «Учитель года» как ресурс творческого и профессионального роста педагога»</w:t>
            </w:r>
          </w:p>
          <w:p w:rsidR="00F03BCC" w:rsidRPr="008374CF" w:rsidRDefault="00F03BCC" w:rsidP="000F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 Мастер-к</w:t>
            </w:r>
            <w:r>
              <w:rPr>
                <w:rFonts w:ascii="Times New Roman" w:hAnsi="Times New Roman"/>
                <w:sz w:val="24"/>
                <w:szCs w:val="24"/>
              </w:rPr>
              <w:t>лассы победителей, Регионального конкурса  «Учитель года 2017»</w:t>
            </w: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BCC" w:rsidRDefault="00F03BCC" w:rsidP="000F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CC" w:rsidRDefault="00F03BCC" w:rsidP="000F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конкурса «Учитель года»</w:t>
            </w:r>
          </w:p>
          <w:p w:rsidR="00F03BCC" w:rsidRDefault="00F03BCC" w:rsidP="000F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CC" w:rsidRDefault="00F03BCC" w:rsidP="000F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учитель математики Агинской СОШ№2</w:t>
            </w:r>
          </w:p>
          <w:p w:rsidR="00F03BCC" w:rsidRDefault="00F03BCC" w:rsidP="000F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Гаврик О.В., учитель английского языка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F03BCC" w:rsidRDefault="00F03BCC" w:rsidP="000F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М.Ю., учитель русского языка МБОУ СОШ №1 п. Дарасун</w:t>
            </w:r>
          </w:p>
          <w:p w:rsidR="00F03BCC" w:rsidRPr="008374CF" w:rsidRDefault="00F03BCC" w:rsidP="000F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Т.Н.,  педагог-психолог МОУ СОШ №48 г. Читы.</w:t>
            </w:r>
          </w:p>
        </w:tc>
      </w:tr>
      <w:tr w:rsidR="00F03BCC" w:rsidRPr="008374CF" w:rsidTr="003A59C5">
        <w:tc>
          <w:tcPr>
            <w:tcW w:w="993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402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Встреча с участниками Всемирного  фестиваля молодёжи и студентов в Сочи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Бондаренко,  учитель МОУ СОШ №48 г. Читы. Борисенко Надежда, студентка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Олеговна.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C" w:rsidRPr="008374CF" w:rsidTr="003A59C5">
        <w:trPr>
          <w:trHeight w:val="499"/>
        </w:trPr>
        <w:tc>
          <w:tcPr>
            <w:tcW w:w="9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>Вологдина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374C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 комитета Профсоюза</w:t>
            </w:r>
          </w:p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CC" w:rsidRPr="008374CF" w:rsidTr="003A59C5">
        <w:trPr>
          <w:trHeight w:val="499"/>
        </w:trPr>
        <w:tc>
          <w:tcPr>
            <w:tcW w:w="993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F03BCC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</w:p>
        </w:tc>
        <w:tc>
          <w:tcPr>
            <w:tcW w:w="2801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BCC" w:rsidRPr="008374CF" w:rsidRDefault="00F03BCC" w:rsidP="000F0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BCC" w:rsidRPr="008374CF" w:rsidRDefault="00F03BCC" w:rsidP="000F0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A55" w:rsidRDefault="00BB0A55" w:rsidP="000F0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0A55" w:rsidSect="00C2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6D8"/>
    <w:multiLevelType w:val="hybridMultilevel"/>
    <w:tmpl w:val="BDC0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42"/>
    <w:rsid w:val="00003E73"/>
    <w:rsid w:val="00024B5D"/>
    <w:rsid w:val="00034B0E"/>
    <w:rsid w:val="00045ECD"/>
    <w:rsid w:val="00051395"/>
    <w:rsid w:val="000C0391"/>
    <w:rsid w:val="000F0837"/>
    <w:rsid w:val="001A2847"/>
    <w:rsid w:val="001D171C"/>
    <w:rsid w:val="00276431"/>
    <w:rsid w:val="002A139B"/>
    <w:rsid w:val="002B3F2B"/>
    <w:rsid w:val="002C2C5A"/>
    <w:rsid w:val="002E24BE"/>
    <w:rsid w:val="002F0039"/>
    <w:rsid w:val="002F68D2"/>
    <w:rsid w:val="00310217"/>
    <w:rsid w:val="00394653"/>
    <w:rsid w:val="003D1C24"/>
    <w:rsid w:val="00407015"/>
    <w:rsid w:val="0047365A"/>
    <w:rsid w:val="004D1382"/>
    <w:rsid w:val="004F689D"/>
    <w:rsid w:val="005217DB"/>
    <w:rsid w:val="005519B8"/>
    <w:rsid w:val="00553D5D"/>
    <w:rsid w:val="00573322"/>
    <w:rsid w:val="00581739"/>
    <w:rsid w:val="006149EB"/>
    <w:rsid w:val="00643AD8"/>
    <w:rsid w:val="00654EBD"/>
    <w:rsid w:val="00666BE9"/>
    <w:rsid w:val="0068407B"/>
    <w:rsid w:val="00763442"/>
    <w:rsid w:val="00764B55"/>
    <w:rsid w:val="008374CF"/>
    <w:rsid w:val="008A3184"/>
    <w:rsid w:val="00913A51"/>
    <w:rsid w:val="00932E47"/>
    <w:rsid w:val="00950CD1"/>
    <w:rsid w:val="00961C7D"/>
    <w:rsid w:val="009C344B"/>
    <w:rsid w:val="00A17FF2"/>
    <w:rsid w:val="00A43094"/>
    <w:rsid w:val="00A4461E"/>
    <w:rsid w:val="00AF1AB7"/>
    <w:rsid w:val="00B34CC3"/>
    <w:rsid w:val="00BA6510"/>
    <w:rsid w:val="00BB0A55"/>
    <w:rsid w:val="00BE79D5"/>
    <w:rsid w:val="00BF3A33"/>
    <w:rsid w:val="00C214DA"/>
    <w:rsid w:val="00C74BDB"/>
    <w:rsid w:val="00C827C0"/>
    <w:rsid w:val="00C84819"/>
    <w:rsid w:val="00C90F9F"/>
    <w:rsid w:val="00CA160B"/>
    <w:rsid w:val="00CC191D"/>
    <w:rsid w:val="00CD6ADE"/>
    <w:rsid w:val="00CF0F70"/>
    <w:rsid w:val="00D1647C"/>
    <w:rsid w:val="00DD73D1"/>
    <w:rsid w:val="00E51BC6"/>
    <w:rsid w:val="00E60547"/>
    <w:rsid w:val="00E71296"/>
    <w:rsid w:val="00F03BCC"/>
    <w:rsid w:val="00F537A5"/>
    <w:rsid w:val="00F53F08"/>
    <w:rsid w:val="00F97414"/>
    <w:rsid w:val="00FC441A"/>
    <w:rsid w:val="00FC5CBD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4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2016-03-18T03:53:00Z</cp:lastPrinted>
  <dcterms:created xsi:type="dcterms:W3CDTF">2016-03-11T06:53:00Z</dcterms:created>
  <dcterms:modified xsi:type="dcterms:W3CDTF">2017-11-15T03:15:00Z</dcterms:modified>
</cp:coreProperties>
</file>