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FA" w:rsidRDefault="003D35FA" w:rsidP="003D3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D35FA" w:rsidRDefault="003D35FA" w:rsidP="003D35FA">
      <w:pPr>
        <w:rPr>
          <w:sz w:val="20"/>
          <w:szCs w:val="20"/>
        </w:rPr>
      </w:pPr>
    </w:p>
    <w:tbl>
      <w:tblPr>
        <w:tblStyle w:val="a9"/>
        <w:tblpPr w:leftFromText="180" w:rightFromText="180" w:vertAnchor="text" w:horzAnchor="page" w:tblpX="6969" w:tblpY="1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141864" w:rsidRPr="00CF7650" w:rsidTr="00141864">
        <w:trPr>
          <w:trHeight w:val="860"/>
        </w:trPr>
        <w:tc>
          <w:tcPr>
            <w:tcW w:w="4219" w:type="dxa"/>
          </w:tcPr>
          <w:p w:rsidR="00F637BC" w:rsidRDefault="00F637BC" w:rsidP="00411022">
            <w:pPr>
              <w:pStyle w:val="ae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F637BC" w:rsidRDefault="00F637BC" w:rsidP="00411022">
            <w:pPr>
              <w:pStyle w:val="ae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411022" w:rsidRPr="00FC1E90" w:rsidRDefault="00F637BC" w:rsidP="0041102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C1E90">
              <w:rPr>
                <w:b/>
                <w:bCs/>
                <w:sz w:val="28"/>
                <w:szCs w:val="28"/>
              </w:rPr>
              <w:t>Губернатору</w:t>
            </w:r>
          </w:p>
          <w:p w:rsidR="002553D2" w:rsidRPr="00FC1E90" w:rsidRDefault="00F637BC" w:rsidP="0041102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C1E90">
              <w:rPr>
                <w:b/>
                <w:bCs/>
                <w:sz w:val="28"/>
                <w:szCs w:val="28"/>
              </w:rPr>
              <w:t>Забайкальского края</w:t>
            </w:r>
          </w:p>
          <w:p w:rsidR="00141864" w:rsidRPr="00CF7650" w:rsidRDefault="00F637BC" w:rsidP="0041102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1E90">
              <w:rPr>
                <w:b/>
                <w:bCs/>
                <w:sz w:val="28"/>
                <w:szCs w:val="28"/>
              </w:rPr>
              <w:t>Ждановой Н.Н.</w:t>
            </w:r>
          </w:p>
        </w:tc>
      </w:tr>
    </w:tbl>
    <w:p w:rsidR="003D35FA" w:rsidRPr="00CF7650" w:rsidRDefault="003D35FA" w:rsidP="003D35FA">
      <w:pPr>
        <w:rPr>
          <w:sz w:val="28"/>
          <w:szCs w:val="28"/>
        </w:rPr>
      </w:pPr>
      <w:r w:rsidRPr="00CF7650">
        <w:rPr>
          <w:sz w:val="28"/>
          <w:szCs w:val="28"/>
        </w:rPr>
        <w:t xml:space="preserve">                            </w:t>
      </w:r>
      <w:r w:rsidRPr="00CF7650">
        <w:rPr>
          <w:noProof/>
          <w:sz w:val="28"/>
          <w:szCs w:val="28"/>
        </w:rPr>
        <w:drawing>
          <wp:inline distT="0" distB="0" distL="0" distR="0">
            <wp:extent cx="590550" cy="606685"/>
            <wp:effectExtent l="19050" t="0" r="0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FA" w:rsidRPr="006544BA" w:rsidRDefault="003D35FA" w:rsidP="003D35FA">
      <w:pPr>
        <w:jc w:val="center"/>
        <w:rPr>
          <w:sz w:val="20"/>
          <w:szCs w:val="20"/>
        </w:rPr>
      </w:pPr>
    </w:p>
    <w:p w:rsidR="003D35FA" w:rsidRPr="005E368D" w:rsidRDefault="00141864" w:rsidP="00141864">
      <w:pPr>
        <w:spacing w:after="120"/>
        <w:ind w:right="5244"/>
        <w:jc w:val="center"/>
        <w:rPr>
          <w:sz w:val="20"/>
          <w:szCs w:val="20"/>
        </w:rPr>
      </w:pPr>
      <w:r w:rsidRPr="005E368D">
        <w:rPr>
          <w:sz w:val="20"/>
          <w:szCs w:val="20"/>
        </w:rPr>
        <w:t xml:space="preserve"> </w:t>
      </w:r>
      <w:r w:rsidR="003D35FA" w:rsidRPr="005E368D">
        <w:rPr>
          <w:sz w:val="20"/>
          <w:szCs w:val="20"/>
        </w:rPr>
        <w:t>ПРОФСОЮЗ РАБОТНИКОВ</w:t>
      </w:r>
      <w:r w:rsidR="00BE75F6" w:rsidRPr="005E368D">
        <w:rPr>
          <w:sz w:val="20"/>
          <w:szCs w:val="20"/>
        </w:rPr>
        <w:t xml:space="preserve"> </w:t>
      </w:r>
      <w:r w:rsidR="003D35FA" w:rsidRPr="005E368D">
        <w:rPr>
          <w:sz w:val="20"/>
          <w:szCs w:val="20"/>
        </w:rPr>
        <w:t>НАРОДНОГО ОБРАЗОВАНИЯ И НАУКИ РФ</w:t>
      </w:r>
      <w:r w:rsidR="003D35FA">
        <w:rPr>
          <w:sz w:val="20"/>
          <w:szCs w:val="20"/>
        </w:rPr>
        <w:t xml:space="preserve">                                              </w:t>
      </w:r>
    </w:p>
    <w:p w:rsidR="003D35FA" w:rsidRPr="005E368D" w:rsidRDefault="003D35FA" w:rsidP="00141864">
      <w:pPr>
        <w:spacing w:after="120"/>
        <w:ind w:right="5244"/>
        <w:jc w:val="center"/>
        <w:rPr>
          <w:b/>
        </w:rPr>
      </w:pPr>
      <w:r w:rsidRPr="005E368D">
        <w:rPr>
          <w:b/>
        </w:rPr>
        <w:t xml:space="preserve">ЗАБАЙКАЛЬСКАЯ КРАЕВАЯ </w:t>
      </w:r>
      <w:r>
        <w:rPr>
          <w:b/>
        </w:rPr>
        <w:t xml:space="preserve">                  </w:t>
      </w:r>
    </w:p>
    <w:p w:rsidR="003D35FA" w:rsidRPr="005E368D" w:rsidRDefault="003D35FA" w:rsidP="003D35FA">
      <w:pPr>
        <w:spacing w:after="120"/>
        <w:ind w:right="5244"/>
        <w:jc w:val="center"/>
        <w:rPr>
          <w:b/>
        </w:rPr>
      </w:pPr>
      <w:r w:rsidRPr="005E368D">
        <w:rPr>
          <w:b/>
        </w:rPr>
        <w:t>ОРГАНИЗАЦИЯ</w:t>
      </w:r>
    </w:p>
    <w:p w:rsidR="003D273D" w:rsidRPr="005E368D" w:rsidRDefault="003D273D" w:rsidP="003D35FA">
      <w:pPr>
        <w:spacing w:after="120"/>
        <w:ind w:right="5244"/>
        <w:jc w:val="center"/>
        <w:rPr>
          <w:b/>
        </w:rPr>
      </w:pPr>
      <w:r>
        <w:rPr>
          <w:b/>
        </w:rPr>
        <w:t xml:space="preserve">ПРЕДСЕДАТЕЛЬ </w:t>
      </w:r>
    </w:p>
    <w:p w:rsidR="003D35FA" w:rsidRDefault="00A80998" w:rsidP="003D35FA">
      <w:pPr>
        <w:spacing w:after="120"/>
        <w:ind w:right="5244"/>
        <w:jc w:val="center"/>
        <w:rPr>
          <w:sz w:val="18"/>
          <w:szCs w:val="18"/>
        </w:rPr>
      </w:pPr>
      <w:r>
        <w:rPr>
          <w:sz w:val="18"/>
          <w:szCs w:val="18"/>
        </w:rPr>
        <w:t>672000</w:t>
      </w:r>
      <w:r w:rsidR="003D35FA">
        <w:rPr>
          <w:sz w:val="18"/>
          <w:szCs w:val="18"/>
        </w:rPr>
        <w:t>, г. Чита, ул. Ленина, 90, а/я 54</w:t>
      </w:r>
    </w:p>
    <w:p w:rsidR="003D35FA" w:rsidRPr="00751319" w:rsidRDefault="003D35FA" w:rsidP="003D35FA">
      <w:pPr>
        <w:spacing w:after="120"/>
        <w:ind w:right="4819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484F90">
        <w:rPr>
          <w:sz w:val="18"/>
          <w:szCs w:val="18"/>
          <w:lang w:val="en-US"/>
        </w:rPr>
        <w:t>./</w:t>
      </w:r>
      <w:r>
        <w:rPr>
          <w:sz w:val="18"/>
          <w:szCs w:val="18"/>
        </w:rPr>
        <w:t>факс</w:t>
      </w:r>
      <w:r w:rsidRPr="00484F90">
        <w:rPr>
          <w:sz w:val="18"/>
          <w:szCs w:val="18"/>
          <w:lang w:val="en-US"/>
        </w:rPr>
        <w:t xml:space="preserve">: (3022) 35-90-14    </w:t>
      </w:r>
      <w:r w:rsidRPr="006544BA">
        <w:rPr>
          <w:sz w:val="18"/>
          <w:szCs w:val="18"/>
          <w:lang w:val="en-US"/>
        </w:rPr>
        <w:t>e</w:t>
      </w:r>
      <w:r w:rsidRPr="00484F90">
        <w:rPr>
          <w:sz w:val="18"/>
          <w:szCs w:val="18"/>
          <w:lang w:val="en-US"/>
        </w:rPr>
        <w:t>-</w:t>
      </w:r>
      <w:r w:rsidRPr="006544BA">
        <w:rPr>
          <w:sz w:val="18"/>
          <w:szCs w:val="18"/>
          <w:lang w:val="en-US"/>
        </w:rPr>
        <w:t>mail</w:t>
      </w:r>
      <w:r w:rsidRPr="00484F90">
        <w:rPr>
          <w:sz w:val="18"/>
          <w:szCs w:val="18"/>
          <w:lang w:val="en-US"/>
        </w:rPr>
        <w:t xml:space="preserve">: </w:t>
      </w:r>
      <w:proofErr w:type="spellStart"/>
      <w:r w:rsidRPr="00774160">
        <w:rPr>
          <w:sz w:val="18"/>
          <w:szCs w:val="18"/>
          <w:lang w:val="en-US"/>
        </w:rPr>
        <w:t>obkom</w:t>
      </w:r>
      <w:r w:rsidRPr="00484F90">
        <w:rPr>
          <w:sz w:val="18"/>
          <w:szCs w:val="18"/>
          <w:lang w:val="en-US"/>
        </w:rPr>
        <w:t>.</w:t>
      </w:r>
      <w:hyperlink r:id="rId9" w:history="1"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chita</w:t>
        </w:r>
        <w:proofErr w:type="spellEnd"/>
        <w:r w:rsidRPr="00751319">
          <w:rPr>
            <w:rStyle w:val="a4"/>
            <w:color w:val="auto"/>
            <w:sz w:val="18"/>
            <w:szCs w:val="18"/>
            <w:u w:val="none"/>
          </w:rPr>
          <w:t>@</w:t>
        </w:r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mail</w:t>
        </w:r>
        <w:r w:rsidRPr="00751319">
          <w:rPr>
            <w:rStyle w:val="a4"/>
            <w:color w:val="auto"/>
            <w:sz w:val="18"/>
            <w:szCs w:val="18"/>
            <w:u w:val="none"/>
          </w:rPr>
          <w:t>.</w:t>
        </w:r>
        <w:proofErr w:type="spellStart"/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3D35FA" w:rsidRDefault="00E44D42" w:rsidP="000D6DC5">
      <w:pPr>
        <w:spacing w:after="120"/>
        <w:ind w:right="5244"/>
        <w:rPr>
          <w:sz w:val="18"/>
          <w:szCs w:val="18"/>
        </w:rPr>
      </w:pPr>
      <w:r>
        <w:rPr>
          <w:sz w:val="18"/>
          <w:szCs w:val="18"/>
        </w:rPr>
        <w:t xml:space="preserve"> 19.04.17________№ 122_______</w:t>
      </w:r>
      <w:r w:rsidR="003D273D">
        <w:rPr>
          <w:sz w:val="18"/>
          <w:szCs w:val="18"/>
        </w:rPr>
        <w:t>________________</w:t>
      </w:r>
    </w:p>
    <w:p w:rsidR="00444204" w:rsidRPr="0053771E" w:rsidRDefault="003D35FA" w:rsidP="0053771E">
      <w:pPr>
        <w:spacing w:after="120"/>
        <w:ind w:right="524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№ </w:t>
      </w:r>
      <w:proofErr w:type="spellStart"/>
      <w:r>
        <w:rPr>
          <w:sz w:val="18"/>
          <w:szCs w:val="18"/>
        </w:rPr>
        <w:t>_______________от</w:t>
      </w:r>
      <w:proofErr w:type="spellEnd"/>
      <w:r>
        <w:rPr>
          <w:sz w:val="18"/>
          <w:szCs w:val="18"/>
        </w:rPr>
        <w:t xml:space="preserve"> _____________________</w:t>
      </w:r>
    </w:p>
    <w:p w:rsidR="00FC28A6" w:rsidRDefault="00FC28A6" w:rsidP="00141864">
      <w:pPr>
        <w:spacing w:line="276" w:lineRule="auto"/>
        <w:jc w:val="center"/>
        <w:rPr>
          <w:sz w:val="28"/>
          <w:szCs w:val="28"/>
        </w:rPr>
      </w:pPr>
    </w:p>
    <w:p w:rsidR="00FC28A6" w:rsidRDefault="00FC28A6" w:rsidP="00141864">
      <w:pPr>
        <w:spacing w:line="276" w:lineRule="auto"/>
        <w:jc w:val="center"/>
        <w:rPr>
          <w:sz w:val="28"/>
          <w:szCs w:val="28"/>
        </w:rPr>
      </w:pPr>
    </w:p>
    <w:p w:rsidR="002553D2" w:rsidRDefault="002553D2" w:rsidP="002553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Николаевна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553D2" w:rsidRDefault="002553D2" w:rsidP="002553D2">
      <w:pPr>
        <w:jc w:val="both"/>
        <w:rPr>
          <w:sz w:val="28"/>
          <w:szCs w:val="28"/>
        </w:rPr>
      </w:pPr>
    </w:p>
    <w:p w:rsidR="002553D2" w:rsidRDefault="002553D2" w:rsidP="00255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Обращаемся </w:t>
      </w:r>
      <w:proofErr w:type="gramStart"/>
      <w:r>
        <w:rPr>
          <w:sz w:val="28"/>
          <w:szCs w:val="28"/>
        </w:rPr>
        <w:t>к Вам  в  связи с непрекращающимися массовыми запросами от педагогических коллективов по установлению</w:t>
      </w:r>
      <w:proofErr w:type="gramEnd"/>
      <w:r>
        <w:rPr>
          <w:sz w:val="28"/>
          <w:szCs w:val="28"/>
        </w:rPr>
        <w:t xml:space="preserve"> стимулирующих выплат за наличие ведомственных знаков отличия:  «Отличник народного просвещения СССР», «Отличник народного просвещения РСФСР», «Почетный работник общего образования Российской Федерации», «Почетный работник среднего профессионального образования Российской Федерации». </w:t>
      </w:r>
    </w:p>
    <w:p w:rsidR="002553D2" w:rsidRDefault="002553D2" w:rsidP="00255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отдельных муниципальных образованиях, образовательных организациях по решению органов местного самоуправления,  на основе соглашений между муниципальными органами управления образованием и выборными органами районных организаций Профсоюза, а также коллективных договоров учреждений ранее устанавливалась  надбавка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наличие этих отраслевых наград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Сложившаяся практика позволяла поднять престиж данных знаков отличия федерального уровня и восстановить справедливость при установлении адекватного вознаграждения за труд в сравнении с региональным званием «Заслуженный работник образования Забайкальского края».</w:t>
      </w:r>
    </w:p>
    <w:p w:rsidR="002553D2" w:rsidRDefault="002553D2" w:rsidP="002553D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 с принятием Закона Забайкальского края от 09.04.2014 года №964 «Об оплате труда работников государственных учреждений Забайкальского края» и  в связи с утвержденной Правительством  Забайкальского края методикой расчета нормативов финансового обеспечения, расчета размера субвенций на общее и дошкольное образование (Постановления Правительства Забайкальского края № 81 от 02.03.2017 г., № 82 от 03.03.2017 г.) установлен  перечень стимулирующих выплат без учета сложившейся практики.</w:t>
      </w:r>
      <w:proofErr w:type="gramEnd"/>
    </w:p>
    <w:p w:rsidR="002553D2" w:rsidRDefault="002553D2" w:rsidP="00255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образовательные организации вынуждены вносить изменения в локальные акты и снимать с работников данную выплату.</w:t>
      </w:r>
    </w:p>
    <w:p w:rsidR="002553D2" w:rsidRDefault="002553D2" w:rsidP="002553D2">
      <w:pPr>
        <w:ind w:firstLine="567"/>
        <w:jc w:val="both"/>
        <w:rPr>
          <w:sz w:val="28"/>
          <w:szCs w:val="28"/>
        </w:rPr>
      </w:pPr>
    </w:p>
    <w:p w:rsidR="002553D2" w:rsidRDefault="002553D2" w:rsidP="002553D2">
      <w:pPr>
        <w:ind w:firstLine="567"/>
        <w:jc w:val="both"/>
        <w:rPr>
          <w:sz w:val="28"/>
          <w:szCs w:val="28"/>
        </w:rPr>
      </w:pPr>
    </w:p>
    <w:p w:rsidR="002553D2" w:rsidRDefault="002553D2" w:rsidP="002553D2">
      <w:pPr>
        <w:ind w:firstLine="567"/>
        <w:jc w:val="both"/>
        <w:rPr>
          <w:sz w:val="28"/>
          <w:szCs w:val="28"/>
        </w:rPr>
      </w:pPr>
    </w:p>
    <w:p w:rsidR="002553D2" w:rsidRDefault="002553D2" w:rsidP="002553D2">
      <w:pPr>
        <w:ind w:firstLine="567"/>
        <w:jc w:val="both"/>
        <w:rPr>
          <w:sz w:val="28"/>
          <w:szCs w:val="28"/>
        </w:rPr>
      </w:pPr>
    </w:p>
    <w:p w:rsidR="002553D2" w:rsidRDefault="002553D2" w:rsidP="002553D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 напряженность ситуации,  связанной со снижением   уровня оплаты труда работников образования, а также то, что  это может привести к неисполнению целевых показателей, установленных   Указом   Президента РФ № 597 от 07.05. 2012 г.,   просим Вас выйти с законодательной инициативой по внесению дополнений в статьи  4,13 </w:t>
      </w:r>
      <w:hyperlink r:id="rId10" w:history="1">
        <w:r>
          <w:rPr>
            <w:rStyle w:val="af4"/>
            <w:bCs/>
            <w:sz w:val="28"/>
            <w:szCs w:val="28"/>
          </w:rPr>
          <w:t>Закона  Забайкальского края от 9 апреля 2014  г. N 964-ЗЗК    "Об оплате труда работников государственных учреждений Забайкальского</w:t>
        </w:r>
        <w:proofErr w:type="gramEnd"/>
        <w:r>
          <w:rPr>
            <w:rStyle w:val="af4"/>
            <w:bCs/>
            <w:sz w:val="28"/>
            <w:szCs w:val="28"/>
          </w:rPr>
          <w:t xml:space="preserve"> края"</w:t>
        </w:r>
      </w:hyperlink>
      <w:r>
        <w:t xml:space="preserve"> </w:t>
      </w:r>
      <w:r>
        <w:rPr>
          <w:sz w:val="28"/>
          <w:szCs w:val="28"/>
        </w:rPr>
        <w:t xml:space="preserve"> в   части включения стимулирующей надбавки за звание «Отличник народного просвещения СССР», «Отличник народного просвещения РСФСР», «Почетный работник общего образования Российской Федерации», «Почетный работник среднего профессионального образования Российской Федерации» в размере не ниже 5 процентов. </w:t>
      </w:r>
    </w:p>
    <w:p w:rsidR="002553D2" w:rsidRDefault="002553D2" w:rsidP="002553D2">
      <w:pPr>
        <w:spacing w:line="276" w:lineRule="auto"/>
        <w:jc w:val="both"/>
        <w:rPr>
          <w:sz w:val="28"/>
          <w:szCs w:val="28"/>
        </w:rPr>
      </w:pPr>
    </w:p>
    <w:p w:rsidR="002553D2" w:rsidRDefault="002553D2" w:rsidP="002553D2">
      <w:pPr>
        <w:spacing w:line="276" w:lineRule="auto"/>
        <w:jc w:val="both"/>
        <w:rPr>
          <w:sz w:val="28"/>
          <w:szCs w:val="28"/>
        </w:rPr>
      </w:pPr>
    </w:p>
    <w:p w:rsidR="002553D2" w:rsidRDefault="002553D2" w:rsidP="002553D2">
      <w:pPr>
        <w:spacing w:line="276" w:lineRule="auto"/>
        <w:jc w:val="both"/>
        <w:rPr>
          <w:sz w:val="28"/>
          <w:szCs w:val="28"/>
        </w:rPr>
      </w:pPr>
    </w:p>
    <w:p w:rsidR="002553D2" w:rsidRDefault="002553D2" w:rsidP="0025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C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уважением</w:t>
      </w:r>
    </w:p>
    <w:p w:rsidR="002553D2" w:rsidRDefault="002553D2" w:rsidP="002553D2">
      <w:pPr>
        <w:jc w:val="both"/>
        <w:rPr>
          <w:sz w:val="28"/>
          <w:szCs w:val="28"/>
        </w:rPr>
      </w:pPr>
    </w:p>
    <w:p w:rsidR="002553D2" w:rsidRDefault="002553D2" w:rsidP="0025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Н.И.Окунева                                                           </w:t>
      </w:r>
    </w:p>
    <w:p w:rsidR="002553D2" w:rsidRDefault="002553D2" w:rsidP="002553D2"/>
    <w:p w:rsidR="002553D2" w:rsidRDefault="002553D2" w:rsidP="002553D2"/>
    <w:p w:rsidR="002553D2" w:rsidRDefault="002553D2" w:rsidP="002553D2"/>
    <w:p w:rsidR="002553D2" w:rsidRDefault="002553D2" w:rsidP="002553D2"/>
    <w:p w:rsidR="002553D2" w:rsidRDefault="002553D2" w:rsidP="002553D2"/>
    <w:p w:rsidR="002553D2" w:rsidRDefault="002553D2" w:rsidP="002553D2"/>
    <w:p w:rsidR="002553D2" w:rsidRDefault="002553D2" w:rsidP="002553D2"/>
    <w:p w:rsidR="002553D2" w:rsidRDefault="002553D2" w:rsidP="002553D2"/>
    <w:p w:rsidR="002553D2" w:rsidRDefault="002553D2" w:rsidP="002553D2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5942BC" w:rsidRDefault="005942BC" w:rsidP="00141864"/>
    <w:p w:rsidR="005942BC" w:rsidRDefault="005942BC" w:rsidP="00141864"/>
    <w:sectPr w:rsidR="005942BC" w:rsidSect="000A5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2A" w:rsidRDefault="00405A2A" w:rsidP="00141864">
      <w:r>
        <w:separator/>
      </w:r>
    </w:p>
  </w:endnote>
  <w:endnote w:type="continuationSeparator" w:id="1">
    <w:p w:rsidR="00405A2A" w:rsidRDefault="00405A2A" w:rsidP="0014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2A" w:rsidRDefault="00405A2A" w:rsidP="00141864">
      <w:r>
        <w:separator/>
      </w:r>
    </w:p>
  </w:footnote>
  <w:footnote w:type="continuationSeparator" w:id="1">
    <w:p w:rsidR="00405A2A" w:rsidRDefault="00405A2A" w:rsidP="0014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FE"/>
    <w:multiLevelType w:val="hybridMultilevel"/>
    <w:tmpl w:val="970C26C2"/>
    <w:lvl w:ilvl="0" w:tplc="F24A9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A68"/>
    <w:multiLevelType w:val="hybridMultilevel"/>
    <w:tmpl w:val="419EB95E"/>
    <w:lvl w:ilvl="0" w:tplc="7D9E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2530C"/>
    <w:multiLevelType w:val="hybridMultilevel"/>
    <w:tmpl w:val="AA8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30C"/>
    <w:multiLevelType w:val="hybridMultilevel"/>
    <w:tmpl w:val="024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208"/>
    <w:multiLevelType w:val="hybridMultilevel"/>
    <w:tmpl w:val="8F1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5BAC"/>
    <w:multiLevelType w:val="hybridMultilevel"/>
    <w:tmpl w:val="69BA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C34EA"/>
    <w:multiLevelType w:val="hybridMultilevel"/>
    <w:tmpl w:val="A52C2214"/>
    <w:lvl w:ilvl="0" w:tplc="B5DC3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53262"/>
    <w:multiLevelType w:val="hybridMultilevel"/>
    <w:tmpl w:val="AFC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ED1"/>
    <w:rsid w:val="000416F4"/>
    <w:rsid w:val="00045CA7"/>
    <w:rsid w:val="00052710"/>
    <w:rsid w:val="000A526C"/>
    <w:rsid w:val="000B2683"/>
    <w:rsid w:val="000D6DC5"/>
    <w:rsid w:val="000E0819"/>
    <w:rsid w:val="000E6E17"/>
    <w:rsid w:val="000F6539"/>
    <w:rsid w:val="001263E3"/>
    <w:rsid w:val="00141864"/>
    <w:rsid w:val="001548B0"/>
    <w:rsid w:val="0016666F"/>
    <w:rsid w:val="001A2ABA"/>
    <w:rsid w:val="001B2B18"/>
    <w:rsid w:val="001B4D71"/>
    <w:rsid w:val="001C2C53"/>
    <w:rsid w:val="002009DC"/>
    <w:rsid w:val="00204E7C"/>
    <w:rsid w:val="0020752F"/>
    <w:rsid w:val="00216038"/>
    <w:rsid w:val="00220C7E"/>
    <w:rsid w:val="00221B86"/>
    <w:rsid w:val="00227713"/>
    <w:rsid w:val="002320DE"/>
    <w:rsid w:val="00236B5D"/>
    <w:rsid w:val="00240A38"/>
    <w:rsid w:val="002553D2"/>
    <w:rsid w:val="002835B0"/>
    <w:rsid w:val="00293BDE"/>
    <w:rsid w:val="002B1925"/>
    <w:rsid w:val="002B4BC3"/>
    <w:rsid w:val="002D22CC"/>
    <w:rsid w:val="002D2C1C"/>
    <w:rsid w:val="002D62C4"/>
    <w:rsid w:val="002E628B"/>
    <w:rsid w:val="002E67FE"/>
    <w:rsid w:val="002F694F"/>
    <w:rsid w:val="00300B19"/>
    <w:rsid w:val="00301742"/>
    <w:rsid w:val="00301BCB"/>
    <w:rsid w:val="00311380"/>
    <w:rsid w:val="00332FCC"/>
    <w:rsid w:val="00336AC5"/>
    <w:rsid w:val="0034388F"/>
    <w:rsid w:val="0034469F"/>
    <w:rsid w:val="00345EBD"/>
    <w:rsid w:val="00347C37"/>
    <w:rsid w:val="00353340"/>
    <w:rsid w:val="00355331"/>
    <w:rsid w:val="00355432"/>
    <w:rsid w:val="00365B81"/>
    <w:rsid w:val="00377DC7"/>
    <w:rsid w:val="00381C6A"/>
    <w:rsid w:val="0039315C"/>
    <w:rsid w:val="0039722B"/>
    <w:rsid w:val="003A59C3"/>
    <w:rsid w:val="003D21FF"/>
    <w:rsid w:val="003D273D"/>
    <w:rsid w:val="003D35FA"/>
    <w:rsid w:val="004044B4"/>
    <w:rsid w:val="00405A2A"/>
    <w:rsid w:val="00411022"/>
    <w:rsid w:val="004234DD"/>
    <w:rsid w:val="0043251C"/>
    <w:rsid w:val="004343B1"/>
    <w:rsid w:val="00443341"/>
    <w:rsid w:val="00444204"/>
    <w:rsid w:val="00477B4B"/>
    <w:rsid w:val="00484F90"/>
    <w:rsid w:val="004861C7"/>
    <w:rsid w:val="004A5656"/>
    <w:rsid w:val="004D78E2"/>
    <w:rsid w:val="004E598D"/>
    <w:rsid w:val="004F334D"/>
    <w:rsid w:val="00505214"/>
    <w:rsid w:val="00506ED1"/>
    <w:rsid w:val="0053771E"/>
    <w:rsid w:val="0055409B"/>
    <w:rsid w:val="00560039"/>
    <w:rsid w:val="005942BC"/>
    <w:rsid w:val="005B0023"/>
    <w:rsid w:val="005B1909"/>
    <w:rsid w:val="005C6619"/>
    <w:rsid w:val="005C6955"/>
    <w:rsid w:val="005E368D"/>
    <w:rsid w:val="005F3EA0"/>
    <w:rsid w:val="005F45DB"/>
    <w:rsid w:val="005F68EF"/>
    <w:rsid w:val="0060159B"/>
    <w:rsid w:val="00613CEB"/>
    <w:rsid w:val="006217B2"/>
    <w:rsid w:val="006367D6"/>
    <w:rsid w:val="0064570D"/>
    <w:rsid w:val="0069028F"/>
    <w:rsid w:val="006930FD"/>
    <w:rsid w:val="006A7C28"/>
    <w:rsid w:val="006C27FA"/>
    <w:rsid w:val="006C6A97"/>
    <w:rsid w:val="006D7574"/>
    <w:rsid w:val="006E1EFB"/>
    <w:rsid w:val="007036E8"/>
    <w:rsid w:val="00714936"/>
    <w:rsid w:val="00722B9D"/>
    <w:rsid w:val="00732866"/>
    <w:rsid w:val="007402B3"/>
    <w:rsid w:val="00740F83"/>
    <w:rsid w:val="00747472"/>
    <w:rsid w:val="00751319"/>
    <w:rsid w:val="00774160"/>
    <w:rsid w:val="007A354F"/>
    <w:rsid w:val="007B02C2"/>
    <w:rsid w:val="007F5DDC"/>
    <w:rsid w:val="007F74AC"/>
    <w:rsid w:val="00800F0F"/>
    <w:rsid w:val="0082185D"/>
    <w:rsid w:val="00833A4A"/>
    <w:rsid w:val="00836F89"/>
    <w:rsid w:val="00854B7F"/>
    <w:rsid w:val="008A2063"/>
    <w:rsid w:val="008A3FB5"/>
    <w:rsid w:val="008E3867"/>
    <w:rsid w:val="008F3522"/>
    <w:rsid w:val="00904DF5"/>
    <w:rsid w:val="009266F1"/>
    <w:rsid w:val="009271D1"/>
    <w:rsid w:val="009322D1"/>
    <w:rsid w:val="00942B36"/>
    <w:rsid w:val="009468D2"/>
    <w:rsid w:val="00980DB7"/>
    <w:rsid w:val="009B6A39"/>
    <w:rsid w:val="009C7F6E"/>
    <w:rsid w:val="009D37C9"/>
    <w:rsid w:val="009F053F"/>
    <w:rsid w:val="009F604F"/>
    <w:rsid w:val="00A02FCC"/>
    <w:rsid w:val="00A04B99"/>
    <w:rsid w:val="00A26D8D"/>
    <w:rsid w:val="00A37F0D"/>
    <w:rsid w:val="00A43FCC"/>
    <w:rsid w:val="00A630F0"/>
    <w:rsid w:val="00A67DF0"/>
    <w:rsid w:val="00A733C9"/>
    <w:rsid w:val="00A73FFB"/>
    <w:rsid w:val="00A80998"/>
    <w:rsid w:val="00A90562"/>
    <w:rsid w:val="00A961FD"/>
    <w:rsid w:val="00AA7664"/>
    <w:rsid w:val="00AC2580"/>
    <w:rsid w:val="00B01A47"/>
    <w:rsid w:val="00B072E0"/>
    <w:rsid w:val="00B21A72"/>
    <w:rsid w:val="00B2380C"/>
    <w:rsid w:val="00B307C1"/>
    <w:rsid w:val="00B30925"/>
    <w:rsid w:val="00B47D61"/>
    <w:rsid w:val="00B5539F"/>
    <w:rsid w:val="00B63923"/>
    <w:rsid w:val="00B72A6E"/>
    <w:rsid w:val="00B9360A"/>
    <w:rsid w:val="00BA3223"/>
    <w:rsid w:val="00BB2B60"/>
    <w:rsid w:val="00BB7121"/>
    <w:rsid w:val="00BC6802"/>
    <w:rsid w:val="00BD0B5D"/>
    <w:rsid w:val="00BE585E"/>
    <w:rsid w:val="00BE75F6"/>
    <w:rsid w:val="00C25EC3"/>
    <w:rsid w:val="00C32616"/>
    <w:rsid w:val="00C34442"/>
    <w:rsid w:val="00C373DC"/>
    <w:rsid w:val="00C420C2"/>
    <w:rsid w:val="00C50623"/>
    <w:rsid w:val="00C6056C"/>
    <w:rsid w:val="00C741EF"/>
    <w:rsid w:val="00C825F0"/>
    <w:rsid w:val="00CA26C8"/>
    <w:rsid w:val="00CF41B0"/>
    <w:rsid w:val="00CF481B"/>
    <w:rsid w:val="00CF7650"/>
    <w:rsid w:val="00D03E0A"/>
    <w:rsid w:val="00D240A9"/>
    <w:rsid w:val="00D87CB5"/>
    <w:rsid w:val="00D97F78"/>
    <w:rsid w:val="00DB0F96"/>
    <w:rsid w:val="00DD3519"/>
    <w:rsid w:val="00E10131"/>
    <w:rsid w:val="00E164A8"/>
    <w:rsid w:val="00E30898"/>
    <w:rsid w:val="00E429C6"/>
    <w:rsid w:val="00E44D42"/>
    <w:rsid w:val="00E5769E"/>
    <w:rsid w:val="00E706AE"/>
    <w:rsid w:val="00E81255"/>
    <w:rsid w:val="00EB062A"/>
    <w:rsid w:val="00EB1CBD"/>
    <w:rsid w:val="00EB2DE3"/>
    <w:rsid w:val="00EC372C"/>
    <w:rsid w:val="00EC4055"/>
    <w:rsid w:val="00ED3054"/>
    <w:rsid w:val="00F02EF6"/>
    <w:rsid w:val="00F0612F"/>
    <w:rsid w:val="00F2212F"/>
    <w:rsid w:val="00F2217F"/>
    <w:rsid w:val="00F37569"/>
    <w:rsid w:val="00F43690"/>
    <w:rsid w:val="00F445BB"/>
    <w:rsid w:val="00F46438"/>
    <w:rsid w:val="00F6217D"/>
    <w:rsid w:val="00F637BC"/>
    <w:rsid w:val="00F90E67"/>
    <w:rsid w:val="00F932FB"/>
    <w:rsid w:val="00FA465C"/>
    <w:rsid w:val="00FA67D2"/>
    <w:rsid w:val="00FB2C83"/>
    <w:rsid w:val="00FC1E90"/>
    <w:rsid w:val="00FC28A6"/>
    <w:rsid w:val="00FE7541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3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6E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19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Plain Text"/>
    <w:basedOn w:val="a"/>
    <w:link w:val="a8"/>
    <w:rsid w:val="0075131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513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5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75131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513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1319"/>
    <w:rPr>
      <w:b/>
      <w:bCs/>
    </w:rPr>
  </w:style>
  <w:style w:type="paragraph" w:styleId="ab">
    <w:name w:val="footnote text"/>
    <w:basedOn w:val="a"/>
    <w:link w:val="ac"/>
    <w:uiPriority w:val="99"/>
    <w:semiHidden/>
    <w:rsid w:val="001418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41864"/>
    <w:rPr>
      <w:rFonts w:cs="Times New Roman"/>
      <w:vertAlign w:val="superscript"/>
    </w:rPr>
  </w:style>
  <w:style w:type="paragraph" w:customStyle="1" w:styleId="ConsPlusNormal">
    <w:name w:val="ConsPlusNormal"/>
    <w:rsid w:val="004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3">
    <w:name w:val="Основной текст3"/>
    <w:basedOn w:val="a"/>
    <w:rsid w:val="00B30925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6"/>
      <w:szCs w:val="26"/>
      <w:lang w:bidi="ru-RU"/>
    </w:rPr>
  </w:style>
  <w:style w:type="paragraph" w:styleId="ae">
    <w:name w:val="Normal (Web)"/>
    <w:basedOn w:val="a"/>
    <w:uiPriority w:val="99"/>
    <w:unhideWhenUsed/>
    <w:rsid w:val="000A526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C661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854B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4B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C420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9877119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7CE6-376C-4AA8-9ED8-C325186A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2017-04-19T03:11:00Z</cp:lastPrinted>
  <dcterms:created xsi:type="dcterms:W3CDTF">2017-03-09T01:37:00Z</dcterms:created>
  <dcterms:modified xsi:type="dcterms:W3CDTF">2017-08-17T06:02:00Z</dcterms:modified>
</cp:coreProperties>
</file>